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A0C" w:rsidRPr="0020228F" w:rsidRDefault="00C55A0C" w:rsidP="00C55A0C">
      <w:pPr>
        <w:ind w:left="57" w:right="57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20228F">
        <w:rPr>
          <w:rFonts w:ascii="Times New Roman" w:eastAsia="Calibri" w:hAnsi="Times New Roman" w:cs="Times New Roman"/>
          <w:b/>
          <w:sz w:val="27"/>
          <w:szCs w:val="27"/>
        </w:rPr>
        <w:t>Требования к публикации статьи</w:t>
      </w:r>
    </w:p>
    <w:p w:rsidR="00C55A0C" w:rsidRPr="0020228F" w:rsidRDefault="00C55A0C" w:rsidP="00C55A0C">
      <w:pPr>
        <w:ind w:left="57" w:right="57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C55A0C" w:rsidRPr="0020228F" w:rsidRDefault="00C55A0C" w:rsidP="00C55A0C">
      <w:pPr>
        <w:ind w:right="57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0228F">
        <w:rPr>
          <w:rFonts w:ascii="Times New Roman" w:hAnsi="Times New Roman" w:cs="Times New Roman"/>
          <w:sz w:val="27"/>
          <w:szCs w:val="27"/>
        </w:rPr>
        <w:t xml:space="preserve">Планируемые части и разделы сборника «Проблемы и перспективы развития систем оценки качества образования. </w:t>
      </w:r>
      <w:r w:rsidRPr="004A37CC">
        <w:rPr>
          <w:rFonts w:ascii="Times New Roman" w:hAnsi="Times New Roman" w:cs="Times New Roman"/>
          <w:sz w:val="27"/>
          <w:szCs w:val="27"/>
        </w:rPr>
        <w:t>Анализ данных и стратегическое планирование развития образовательных систем</w:t>
      </w:r>
      <w:r w:rsidRPr="0020228F">
        <w:rPr>
          <w:rFonts w:ascii="Times New Roman" w:hAnsi="Times New Roman" w:cs="Times New Roman"/>
          <w:sz w:val="27"/>
          <w:szCs w:val="27"/>
        </w:rPr>
        <w:t>»:</w:t>
      </w:r>
    </w:p>
    <w:p w:rsidR="00C55A0C" w:rsidRPr="0020228F" w:rsidRDefault="00C55A0C" w:rsidP="00C55A0C">
      <w:pPr>
        <w:ind w:right="57" w:firstLine="72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0228F">
        <w:rPr>
          <w:rFonts w:ascii="Times New Roman" w:hAnsi="Times New Roman" w:cs="Times New Roman"/>
          <w:b/>
          <w:sz w:val="27"/>
          <w:szCs w:val="27"/>
        </w:rPr>
        <w:t>Часть 1</w:t>
      </w:r>
    </w:p>
    <w:p w:rsidR="00C55A0C" w:rsidRPr="0020228F" w:rsidRDefault="00C55A0C" w:rsidP="00C55A0C">
      <w:pPr>
        <w:ind w:right="57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0228F">
        <w:rPr>
          <w:rFonts w:ascii="Times New Roman" w:hAnsi="Times New Roman" w:cs="Times New Roman"/>
          <w:sz w:val="27"/>
          <w:szCs w:val="27"/>
        </w:rPr>
        <w:t xml:space="preserve">Раздел 1. </w:t>
      </w:r>
      <w:r w:rsidRPr="0020228F">
        <w:rPr>
          <w:rFonts w:ascii="Times New Roman" w:eastAsia="Calibri" w:hAnsi="Times New Roman" w:cs="Times New Roman"/>
          <w:sz w:val="27"/>
          <w:szCs w:val="27"/>
        </w:rPr>
        <w:t>«</w:t>
      </w:r>
      <w:r w:rsidRPr="00B92924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Планирование достижения образовательных результатов на основе анализа результатов мероприятий оценки качества образования</w:t>
      </w:r>
      <w:r w:rsidRPr="0020228F">
        <w:rPr>
          <w:rFonts w:ascii="Times New Roman" w:eastAsia="Calibri" w:hAnsi="Times New Roman" w:cs="Times New Roman"/>
          <w:sz w:val="27"/>
          <w:szCs w:val="27"/>
        </w:rPr>
        <w:t>»</w:t>
      </w:r>
      <w:r w:rsidRPr="0020228F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C55A0C" w:rsidRPr="0020228F" w:rsidRDefault="00C55A0C" w:rsidP="00C55A0C">
      <w:pPr>
        <w:ind w:right="57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0228F">
        <w:rPr>
          <w:rFonts w:ascii="Times New Roman" w:hAnsi="Times New Roman" w:cs="Times New Roman"/>
          <w:sz w:val="27"/>
          <w:szCs w:val="27"/>
        </w:rPr>
        <w:t xml:space="preserve">Раздел 2. </w:t>
      </w:r>
      <w:r w:rsidRPr="0020228F">
        <w:rPr>
          <w:rFonts w:ascii="Times New Roman" w:eastAsia="Calibri" w:hAnsi="Times New Roman" w:cs="Times New Roman"/>
          <w:sz w:val="27"/>
          <w:szCs w:val="27"/>
        </w:rPr>
        <w:t>«</w:t>
      </w:r>
      <w:r w:rsidRPr="00B9292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кадрового потенциала на основе анализа выявленных дефицитов и потребностей педагогов</w:t>
      </w:r>
      <w:r w:rsidRPr="0020228F">
        <w:rPr>
          <w:rFonts w:ascii="Times New Roman" w:eastAsia="Calibri" w:hAnsi="Times New Roman" w:cs="Times New Roman"/>
          <w:sz w:val="27"/>
          <w:szCs w:val="27"/>
        </w:rPr>
        <w:t>»</w:t>
      </w:r>
      <w:r w:rsidRPr="0020228F">
        <w:rPr>
          <w:rFonts w:ascii="Times New Roman" w:hAnsi="Times New Roman" w:cs="Times New Roman"/>
          <w:sz w:val="27"/>
          <w:szCs w:val="27"/>
        </w:rPr>
        <w:t>.</w:t>
      </w:r>
    </w:p>
    <w:p w:rsidR="00C55A0C" w:rsidRPr="0020228F" w:rsidRDefault="00C55A0C" w:rsidP="00C55A0C">
      <w:pPr>
        <w:ind w:right="57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0228F">
        <w:rPr>
          <w:rFonts w:ascii="Times New Roman" w:hAnsi="Times New Roman" w:cs="Times New Roman"/>
          <w:sz w:val="27"/>
          <w:szCs w:val="27"/>
        </w:rPr>
        <w:t xml:space="preserve">Раздел 3. </w:t>
      </w:r>
      <w:r w:rsidRPr="0020228F">
        <w:rPr>
          <w:rFonts w:ascii="Times New Roman" w:eastAsia="Calibri" w:hAnsi="Times New Roman" w:cs="Times New Roman"/>
          <w:sz w:val="27"/>
          <w:szCs w:val="27"/>
        </w:rPr>
        <w:t>«</w:t>
      </w:r>
      <w:r w:rsidRPr="00B9292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образовательной среды на основе анализа результатов мониторингов системы образования</w:t>
      </w:r>
      <w:r w:rsidRPr="0020228F">
        <w:rPr>
          <w:rFonts w:ascii="Times New Roman" w:eastAsia="Calibri" w:hAnsi="Times New Roman" w:cs="Times New Roman"/>
          <w:sz w:val="27"/>
          <w:szCs w:val="27"/>
        </w:rPr>
        <w:t>»</w:t>
      </w:r>
      <w:r w:rsidRPr="0020228F">
        <w:rPr>
          <w:rFonts w:ascii="Times New Roman" w:hAnsi="Times New Roman" w:cs="Times New Roman"/>
          <w:sz w:val="27"/>
          <w:szCs w:val="27"/>
        </w:rPr>
        <w:t>.</w:t>
      </w:r>
    </w:p>
    <w:p w:rsidR="00C55A0C" w:rsidRPr="0020228F" w:rsidRDefault="00C55A0C" w:rsidP="00C55A0C">
      <w:pPr>
        <w:ind w:right="57" w:firstLine="72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0228F">
        <w:rPr>
          <w:rFonts w:ascii="Times New Roman" w:hAnsi="Times New Roman" w:cs="Times New Roman"/>
          <w:b/>
          <w:sz w:val="27"/>
          <w:szCs w:val="27"/>
        </w:rPr>
        <w:t>Часть 2</w:t>
      </w:r>
    </w:p>
    <w:p w:rsidR="00C55A0C" w:rsidRPr="0020228F" w:rsidRDefault="00C55A0C" w:rsidP="00C55A0C">
      <w:pPr>
        <w:ind w:right="57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0228F">
        <w:rPr>
          <w:rFonts w:ascii="Times New Roman" w:hAnsi="Times New Roman" w:cs="Times New Roman"/>
          <w:sz w:val="27"/>
          <w:szCs w:val="27"/>
        </w:rPr>
        <w:t>Раздел 1. «</w:t>
      </w:r>
      <w:r w:rsidRPr="00B92924">
        <w:rPr>
          <w:rFonts w:ascii="Times New Roman" w:eastAsia="Times New Roman" w:hAnsi="Times New Roman" w:cs="Times New Roman"/>
          <w:sz w:val="27"/>
          <w:szCs w:val="27"/>
          <w:lang w:eastAsia="ru-RU"/>
        </w:rPr>
        <w:t>Эффективные практики управления достижением образовательных результатов на основе анализа результатов мероприятий оценки качества образования</w:t>
      </w:r>
      <w:r w:rsidRPr="0020228F">
        <w:rPr>
          <w:rFonts w:ascii="Times New Roman" w:hAnsi="Times New Roman" w:cs="Times New Roman"/>
          <w:sz w:val="27"/>
          <w:szCs w:val="27"/>
        </w:rPr>
        <w:t>»;</w:t>
      </w:r>
    </w:p>
    <w:p w:rsidR="00C55A0C" w:rsidRPr="0020228F" w:rsidRDefault="00C55A0C" w:rsidP="00C55A0C">
      <w:pPr>
        <w:ind w:right="57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0228F">
        <w:rPr>
          <w:rFonts w:ascii="Times New Roman" w:hAnsi="Times New Roman" w:cs="Times New Roman"/>
          <w:sz w:val="27"/>
          <w:szCs w:val="27"/>
        </w:rPr>
        <w:t>Раздел 2. «</w:t>
      </w:r>
      <w:r w:rsidRPr="00B92924">
        <w:rPr>
          <w:rFonts w:ascii="Times New Roman" w:eastAsia="Times New Roman" w:hAnsi="Times New Roman" w:cs="Times New Roman"/>
          <w:sz w:val="27"/>
          <w:szCs w:val="27"/>
          <w:lang w:eastAsia="ru-RU"/>
        </w:rPr>
        <w:t>Эффективные практики управления развитием кадрового потенциала на основе анализа выявленных дефицитов и потребностей педагогов</w:t>
      </w:r>
      <w:r w:rsidRPr="0020228F">
        <w:rPr>
          <w:rFonts w:ascii="Times New Roman" w:hAnsi="Times New Roman" w:cs="Times New Roman"/>
          <w:sz w:val="27"/>
          <w:szCs w:val="27"/>
        </w:rPr>
        <w:t>»;</w:t>
      </w:r>
    </w:p>
    <w:p w:rsidR="00C55A0C" w:rsidRPr="0020228F" w:rsidRDefault="00C55A0C" w:rsidP="00C55A0C">
      <w:pPr>
        <w:ind w:right="57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0228F">
        <w:rPr>
          <w:rFonts w:ascii="Times New Roman" w:hAnsi="Times New Roman" w:cs="Times New Roman"/>
          <w:sz w:val="27"/>
          <w:szCs w:val="27"/>
        </w:rPr>
        <w:t>Раздел 3. «</w:t>
      </w:r>
      <w:r w:rsidRPr="00B92924">
        <w:rPr>
          <w:rFonts w:ascii="Times New Roman" w:eastAsia="Times New Roman" w:hAnsi="Times New Roman" w:cs="Times New Roman"/>
          <w:sz w:val="27"/>
          <w:szCs w:val="27"/>
          <w:lang w:eastAsia="ru-RU"/>
        </w:rPr>
        <w:t>Эффективные практики управления развитием образовательной среды образовательных организаций на основе анализа результатов мониторингов системы образования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20228F">
        <w:rPr>
          <w:rFonts w:ascii="Times New Roman" w:hAnsi="Times New Roman" w:cs="Times New Roman"/>
          <w:sz w:val="27"/>
          <w:szCs w:val="27"/>
        </w:rPr>
        <w:t>.</w:t>
      </w:r>
    </w:p>
    <w:p w:rsidR="00C55A0C" w:rsidRPr="0020228F" w:rsidRDefault="00C55A0C" w:rsidP="00C55A0C">
      <w:pPr>
        <w:ind w:right="57"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C55A0C" w:rsidRPr="00B92924" w:rsidRDefault="00C55A0C" w:rsidP="00C55A0C">
      <w:pPr>
        <w:ind w:right="5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92924">
        <w:rPr>
          <w:rFonts w:ascii="Times New Roman" w:hAnsi="Times New Roman" w:cs="Times New Roman"/>
          <w:b/>
          <w:bCs/>
          <w:sz w:val="27"/>
          <w:szCs w:val="27"/>
        </w:rPr>
        <w:t>1. Требования к оформлению статьи</w:t>
      </w:r>
    </w:p>
    <w:p w:rsidR="00C55A0C" w:rsidRPr="0020228F" w:rsidRDefault="00C55A0C" w:rsidP="00C55A0C">
      <w:pPr>
        <w:ind w:left="57" w:right="57" w:firstLine="142"/>
        <w:jc w:val="center"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258"/>
      </w:tblGrid>
      <w:tr w:rsidR="00C55A0C" w:rsidRPr="0020228F" w:rsidTr="00C55A0C">
        <w:tc>
          <w:tcPr>
            <w:tcW w:w="2376" w:type="dxa"/>
            <w:shd w:val="clear" w:color="auto" w:fill="auto"/>
          </w:tcPr>
          <w:p w:rsidR="00C55A0C" w:rsidRPr="0020228F" w:rsidRDefault="00C55A0C" w:rsidP="0087147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228F">
              <w:rPr>
                <w:rFonts w:ascii="Times New Roman" w:hAnsi="Times New Roman" w:cs="Times New Roman"/>
                <w:sz w:val="27"/>
                <w:szCs w:val="27"/>
              </w:rPr>
              <w:t>Параметры документа</w:t>
            </w:r>
          </w:p>
        </w:tc>
        <w:tc>
          <w:tcPr>
            <w:tcW w:w="7258" w:type="dxa"/>
            <w:shd w:val="clear" w:color="auto" w:fill="auto"/>
          </w:tcPr>
          <w:p w:rsidR="00C55A0C" w:rsidRPr="0020228F" w:rsidRDefault="00C55A0C" w:rsidP="0087147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0228F">
              <w:rPr>
                <w:rFonts w:ascii="Times New Roman" w:hAnsi="Times New Roman" w:cs="Times New Roman"/>
                <w:sz w:val="27"/>
                <w:szCs w:val="27"/>
              </w:rPr>
              <w:t xml:space="preserve">1. Документ </w:t>
            </w:r>
            <w:proofErr w:type="spellStart"/>
            <w:r w:rsidRPr="0020228F">
              <w:rPr>
                <w:rFonts w:ascii="Times New Roman" w:hAnsi="Times New Roman" w:cs="Times New Roman"/>
                <w:sz w:val="27"/>
                <w:szCs w:val="27"/>
              </w:rPr>
              <w:t>Microsoft</w:t>
            </w:r>
            <w:proofErr w:type="spellEnd"/>
            <w:r w:rsidRPr="0020228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0228F">
              <w:rPr>
                <w:rFonts w:ascii="Times New Roman" w:hAnsi="Times New Roman" w:cs="Times New Roman"/>
                <w:sz w:val="27"/>
                <w:szCs w:val="27"/>
              </w:rPr>
              <w:t>Word</w:t>
            </w:r>
            <w:proofErr w:type="spellEnd"/>
            <w:r w:rsidRPr="0020228F">
              <w:rPr>
                <w:rFonts w:ascii="Times New Roman" w:hAnsi="Times New Roman" w:cs="Times New Roman"/>
                <w:sz w:val="27"/>
                <w:szCs w:val="27"/>
              </w:rPr>
              <w:t>; формат А4 (210х297 мм)</w:t>
            </w:r>
          </w:p>
          <w:p w:rsidR="00C55A0C" w:rsidRPr="0020228F" w:rsidRDefault="00C55A0C" w:rsidP="0087147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0228F">
              <w:rPr>
                <w:rFonts w:ascii="Times New Roman" w:hAnsi="Times New Roman" w:cs="Times New Roman"/>
                <w:sz w:val="27"/>
                <w:szCs w:val="27"/>
              </w:rPr>
              <w:t>2. Объем статьи 4-12 страниц</w:t>
            </w:r>
          </w:p>
          <w:p w:rsidR="00C55A0C" w:rsidRPr="0020228F" w:rsidRDefault="00C55A0C" w:rsidP="0087147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0228F">
              <w:rPr>
                <w:rFonts w:ascii="Times New Roman" w:hAnsi="Times New Roman" w:cs="Times New Roman"/>
                <w:sz w:val="27"/>
                <w:szCs w:val="27"/>
              </w:rPr>
              <w:t xml:space="preserve">3. Шрифт – </w:t>
            </w:r>
            <w:proofErr w:type="spellStart"/>
            <w:r w:rsidRPr="0020228F">
              <w:rPr>
                <w:rFonts w:ascii="Times New Roman" w:hAnsi="Times New Roman" w:cs="Times New Roman"/>
                <w:sz w:val="27"/>
                <w:szCs w:val="27"/>
              </w:rPr>
              <w:t>Times</w:t>
            </w:r>
            <w:proofErr w:type="spellEnd"/>
            <w:r w:rsidRPr="0020228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0228F">
              <w:rPr>
                <w:rFonts w:ascii="Times New Roman" w:hAnsi="Times New Roman" w:cs="Times New Roman"/>
                <w:sz w:val="27"/>
                <w:szCs w:val="27"/>
              </w:rPr>
              <w:t>New</w:t>
            </w:r>
            <w:proofErr w:type="spellEnd"/>
            <w:r w:rsidRPr="0020228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0228F">
              <w:rPr>
                <w:rFonts w:ascii="Times New Roman" w:hAnsi="Times New Roman" w:cs="Times New Roman"/>
                <w:sz w:val="27"/>
                <w:szCs w:val="27"/>
              </w:rPr>
              <w:t>Roman</w:t>
            </w:r>
            <w:proofErr w:type="spellEnd"/>
            <w:r w:rsidRPr="0020228F">
              <w:rPr>
                <w:rFonts w:ascii="Times New Roman" w:hAnsi="Times New Roman" w:cs="Times New Roman"/>
                <w:sz w:val="27"/>
                <w:szCs w:val="27"/>
              </w:rPr>
              <w:t>; кегль – 16; межстрочный интервал – 1,15</w:t>
            </w:r>
          </w:p>
          <w:p w:rsidR="00C55A0C" w:rsidRPr="0020228F" w:rsidRDefault="00C55A0C" w:rsidP="0087147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0228F">
              <w:rPr>
                <w:rFonts w:ascii="Times New Roman" w:hAnsi="Times New Roman" w:cs="Times New Roman"/>
                <w:sz w:val="27"/>
                <w:szCs w:val="27"/>
              </w:rPr>
              <w:t xml:space="preserve">4. Отступ красной строки – 1,25 см; отступ между абзацами – 0 </w:t>
            </w:r>
            <w:proofErr w:type="spellStart"/>
            <w:r w:rsidRPr="0020228F">
              <w:rPr>
                <w:rFonts w:ascii="Times New Roman" w:hAnsi="Times New Roman" w:cs="Times New Roman"/>
                <w:sz w:val="27"/>
                <w:szCs w:val="27"/>
              </w:rPr>
              <w:t>пт</w:t>
            </w:r>
            <w:proofErr w:type="spellEnd"/>
          </w:p>
          <w:p w:rsidR="00C55A0C" w:rsidRPr="0020228F" w:rsidRDefault="00C55A0C" w:rsidP="0087147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0228F">
              <w:rPr>
                <w:rFonts w:ascii="Times New Roman" w:hAnsi="Times New Roman" w:cs="Times New Roman"/>
                <w:sz w:val="27"/>
                <w:szCs w:val="27"/>
              </w:rPr>
              <w:t xml:space="preserve">5. Поля: 22 мм  </w:t>
            </w:r>
          </w:p>
          <w:p w:rsidR="00C55A0C" w:rsidRPr="0020228F" w:rsidRDefault="00C55A0C" w:rsidP="0087147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0228F">
              <w:rPr>
                <w:rFonts w:ascii="Times New Roman" w:hAnsi="Times New Roman" w:cs="Times New Roman"/>
                <w:sz w:val="27"/>
                <w:szCs w:val="27"/>
              </w:rPr>
              <w:t>6. Выравнивание текста по ширине</w:t>
            </w:r>
          </w:p>
          <w:p w:rsidR="00C55A0C" w:rsidRPr="0020228F" w:rsidRDefault="00C55A0C" w:rsidP="0087147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0228F">
              <w:rPr>
                <w:rFonts w:ascii="Times New Roman" w:hAnsi="Times New Roman" w:cs="Times New Roman"/>
                <w:sz w:val="27"/>
                <w:szCs w:val="27"/>
              </w:rPr>
              <w:t>7. Сокращения слов не допускаются, кроме общепринятых, аббревиатуры включаются в текст лишь после их первого упоминания с полной расшифровкой</w:t>
            </w:r>
          </w:p>
          <w:p w:rsidR="00C55A0C" w:rsidRPr="0020228F" w:rsidRDefault="00C55A0C" w:rsidP="0087147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0228F">
              <w:rPr>
                <w:rFonts w:ascii="Times New Roman" w:hAnsi="Times New Roman" w:cs="Times New Roman"/>
                <w:sz w:val="27"/>
                <w:szCs w:val="27"/>
              </w:rPr>
              <w:t>8. Все страницы статьи, включая иллюстрации и приложения, нумеруются по порядку без пропусков и повторений</w:t>
            </w:r>
          </w:p>
        </w:tc>
      </w:tr>
      <w:tr w:rsidR="00C55A0C" w:rsidRPr="0020228F" w:rsidTr="00C55A0C">
        <w:tc>
          <w:tcPr>
            <w:tcW w:w="2376" w:type="dxa"/>
            <w:shd w:val="clear" w:color="auto" w:fill="auto"/>
          </w:tcPr>
          <w:p w:rsidR="00C55A0C" w:rsidRPr="0020228F" w:rsidRDefault="00C55A0C" w:rsidP="0087147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228F">
              <w:rPr>
                <w:rFonts w:ascii="Times New Roman" w:hAnsi="Times New Roman" w:cs="Times New Roman"/>
                <w:sz w:val="27"/>
                <w:szCs w:val="27"/>
              </w:rPr>
              <w:t>Структура статьи</w:t>
            </w:r>
          </w:p>
        </w:tc>
        <w:tc>
          <w:tcPr>
            <w:tcW w:w="7258" w:type="dxa"/>
            <w:shd w:val="clear" w:color="auto" w:fill="auto"/>
          </w:tcPr>
          <w:p w:rsidR="00C55A0C" w:rsidRPr="0020228F" w:rsidRDefault="00C55A0C" w:rsidP="0087147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0228F">
              <w:rPr>
                <w:rFonts w:ascii="Times New Roman" w:hAnsi="Times New Roman" w:cs="Times New Roman"/>
                <w:sz w:val="27"/>
                <w:szCs w:val="27"/>
              </w:rPr>
              <w:t>1. Название статьи</w:t>
            </w:r>
          </w:p>
          <w:p w:rsidR="00C55A0C" w:rsidRPr="0020228F" w:rsidRDefault="00C55A0C" w:rsidP="0087147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0228F">
              <w:rPr>
                <w:rFonts w:ascii="Times New Roman" w:hAnsi="Times New Roman" w:cs="Times New Roman"/>
                <w:sz w:val="27"/>
                <w:szCs w:val="27"/>
              </w:rPr>
              <w:t>2. Ф.И.О. автора(</w:t>
            </w:r>
            <w:proofErr w:type="spellStart"/>
            <w:r w:rsidRPr="0020228F"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  <w:proofErr w:type="spellEnd"/>
            <w:r w:rsidRPr="0020228F">
              <w:rPr>
                <w:rFonts w:ascii="Times New Roman" w:hAnsi="Times New Roman" w:cs="Times New Roman"/>
                <w:sz w:val="27"/>
                <w:szCs w:val="27"/>
              </w:rPr>
              <w:t>), город</w:t>
            </w:r>
          </w:p>
          <w:p w:rsidR="00C55A0C" w:rsidRPr="0020228F" w:rsidRDefault="00C55A0C" w:rsidP="0087147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0228F">
              <w:rPr>
                <w:rFonts w:ascii="Times New Roman" w:hAnsi="Times New Roman" w:cs="Times New Roman"/>
                <w:sz w:val="27"/>
                <w:szCs w:val="27"/>
              </w:rPr>
              <w:t>3. Текст статьи</w:t>
            </w:r>
          </w:p>
          <w:p w:rsidR="00C55A0C" w:rsidRPr="0020228F" w:rsidRDefault="00C55A0C" w:rsidP="0087147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0228F">
              <w:rPr>
                <w:rFonts w:ascii="Times New Roman" w:hAnsi="Times New Roman" w:cs="Times New Roman"/>
                <w:sz w:val="27"/>
                <w:szCs w:val="27"/>
              </w:rPr>
              <w:t>4. Список литературы</w:t>
            </w:r>
          </w:p>
          <w:p w:rsidR="00C55A0C" w:rsidRPr="0020228F" w:rsidRDefault="00C55A0C" w:rsidP="0087147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0228F">
              <w:rPr>
                <w:rFonts w:ascii="Times New Roman" w:hAnsi="Times New Roman" w:cs="Times New Roman"/>
                <w:sz w:val="27"/>
                <w:szCs w:val="27"/>
              </w:rPr>
              <w:t>5. Сведения об авторе(ах): Ф.И.О., учёные степень и звание, должность, место работы, город (для всех авторов статьи), e-</w:t>
            </w:r>
            <w:proofErr w:type="spellStart"/>
            <w:r w:rsidRPr="0020228F">
              <w:rPr>
                <w:rFonts w:ascii="Times New Roman" w:hAnsi="Times New Roman" w:cs="Times New Roman"/>
                <w:sz w:val="27"/>
                <w:szCs w:val="27"/>
              </w:rPr>
              <w:t>mail</w:t>
            </w:r>
            <w:proofErr w:type="spellEnd"/>
          </w:p>
        </w:tc>
      </w:tr>
      <w:tr w:rsidR="00C55A0C" w:rsidRPr="0020228F" w:rsidTr="00C55A0C">
        <w:tc>
          <w:tcPr>
            <w:tcW w:w="2376" w:type="dxa"/>
            <w:shd w:val="clear" w:color="auto" w:fill="auto"/>
          </w:tcPr>
          <w:p w:rsidR="00C55A0C" w:rsidRPr="0020228F" w:rsidRDefault="00C55A0C" w:rsidP="0087147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228F">
              <w:rPr>
                <w:rFonts w:ascii="Times New Roman" w:hAnsi="Times New Roman" w:cs="Times New Roman"/>
                <w:sz w:val="27"/>
                <w:szCs w:val="27"/>
              </w:rPr>
              <w:t>Таблицы</w:t>
            </w:r>
          </w:p>
        </w:tc>
        <w:tc>
          <w:tcPr>
            <w:tcW w:w="7258" w:type="dxa"/>
            <w:shd w:val="clear" w:color="auto" w:fill="auto"/>
          </w:tcPr>
          <w:p w:rsidR="00C55A0C" w:rsidRPr="0020228F" w:rsidRDefault="00C55A0C" w:rsidP="0087147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0228F">
              <w:rPr>
                <w:rFonts w:ascii="Times New Roman" w:hAnsi="Times New Roman" w:cs="Times New Roman"/>
                <w:sz w:val="27"/>
                <w:szCs w:val="27"/>
              </w:rPr>
              <w:t>1. Таблицы должны содержать только необходимые данные и представлять собой обобщенные и статистически обработанные материалы</w:t>
            </w:r>
          </w:p>
          <w:p w:rsidR="00C55A0C" w:rsidRPr="0020228F" w:rsidRDefault="00C55A0C" w:rsidP="0087147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0228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2. На все таблицы должны быть приведены ссылки в тексте статьи. При ссылке следует писать слово «таблица» с указанием её номера</w:t>
            </w:r>
          </w:p>
          <w:p w:rsidR="00C55A0C" w:rsidRPr="0020228F" w:rsidRDefault="00C55A0C" w:rsidP="0087147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0228F">
              <w:rPr>
                <w:rFonts w:ascii="Times New Roman" w:hAnsi="Times New Roman" w:cs="Times New Roman"/>
                <w:sz w:val="27"/>
                <w:szCs w:val="27"/>
              </w:rPr>
              <w:t>3. Каждая таблица снабжается заголовком и вставляется в текст после абзаца с первой ссылкой на нее</w:t>
            </w:r>
          </w:p>
          <w:p w:rsidR="00C55A0C" w:rsidRPr="0020228F" w:rsidRDefault="00C55A0C" w:rsidP="0087147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0228F">
              <w:rPr>
                <w:rFonts w:ascii="Times New Roman" w:hAnsi="Times New Roman" w:cs="Times New Roman"/>
                <w:sz w:val="27"/>
                <w:szCs w:val="27"/>
              </w:rPr>
              <w:t>4. Таблицы нумеруют арабскими цифрами сквозной нумерацией или в пределах главы (раздела)</w:t>
            </w:r>
          </w:p>
          <w:p w:rsidR="00C55A0C" w:rsidRPr="0020228F" w:rsidRDefault="00C55A0C" w:rsidP="0087147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0228F">
              <w:rPr>
                <w:rFonts w:ascii="Times New Roman" w:hAnsi="Times New Roman" w:cs="Times New Roman"/>
                <w:sz w:val="27"/>
                <w:szCs w:val="27"/>
              </w:rPr>
              <w:t>5. Перечень таблиц указывают в списке иллюстративного материала. Таблицы оформляют в соответствии с требованиями ГОСТ 2.105–2019</w:t>
            </w:r>
          </w:p>
        </w:tc>
      </w:tr>
      <w:tr w:rsidR="00C55A0C" w:rsidRPr="0020228F" w:rsidTr="00C55A0C">
        <w:tc>
          <w:tcPr>
            <w:tcW w:w="2376" w:type="dxa"/>
            <w:shd w:val="clear" w:color="auto" w:fill="auto"/>
          </w:tcPr>
          <w:p w:rsidR="00C55A0C" w:rsidRPr="0020228F" w:rsidRDefault="00C55A0C" w:rsidP="0087147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228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Иллюстрации</w:t>
            </w:r>
          </w:p>
        </w:tc>
        <w:tc>
          <w:tcPr>
            <w:tcW w:w="7258" w:type="dxa"/>
            <w:shd w:val="clear" w:color="auto" w:fill="auto"/>
          </w:tcPr>
          <w:p w:rsidR="00C55A0C" w:rsidRPr="0020228F" w:rsidRDefault="00C55A0C" w:rsidP="0087147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0228F">
              <w:rPr>
                <w:rFonts w:ascii="Times New Roman" w:hAnsi="Times New Roman" w:cs="Times New Roman"/>
                <w:sz w:val="27"/>
                <w:szCs w:val="27"/>
              </w:rPr>
              <w:t>1. Иллюстративный материал может быть представлен рисунками, фотографиями, картами, нотами, графиками, чертежами, схемами, диаграммами и другим подобным материалом</w:t>
            </w:r>
          </w:p>
          <w:p w:rsidR="00C55A0C" w:rsidRPr="0020228F" w:rsidRDefault="00C55A0C" w:rsidP="0087147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0228F">
              <w:rPr>
                <w:rFonts w:ascii="Times New Roman" w:hAnsi="Times New Roman" w:cs="Times New Roman"/>
                <w:sz w:val="27"/>
                <w:szCs w:val="27"/>
              </w:rPr>
              <w:t>2. Каждая иллюстрация снабжается заголовком и вставляется в текст после абзаца с первой ссылкой на нее</w:t>
            </w:r>
          </w:p>
          <w:p w:rsidR="00C55A0C" w:rsidRPr="0020228F" w:rsidRDefault="00C55A0C" w:rsidP="0087147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0228F">
              <w:rPr>
                <w:rFonts w:ascii="Times New Roman" w:hAnsi="Times New Roman" w:cs="Times New Roman"/>
                <w:sz w:val="27"/>
                <w:szCs w:val="27"/>
              </w:rPr>
              <w:t>3. Иллюстрации нумеруют арабскими цифрами сквозной нумерацией или в пределах главы (раздела)</w:t>
            </w:r>
          </w:p>
          <w:p w:rsidR="00C55A0C" w:rsidRPr="0020228F" w:rsidRDefault="00C55A0C" w:rsidP="0087147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0228F">
              <w:rPr>
                <w:rFonts w:ascii="Times New Roman" w:hAnsi="Times New Roman" w:cs="Times New Roman"/>
                <w:sz w:val="27"/>
                <w:szCs w:val="27"/>
              </w:rPr>
              <w:t>4. На все иллюстрации должны быть при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ведены ссылки в тексте статьи. </w:t>
            </w:r>
            <w:r w:rsidRPr="0020228F">
              <w:rPr>
                <w:rFonts w:ascii="Times New Roman" w:hAnsi="Times New Roman" w:cs="Times New Roman"/>
                <w:sz w:val="27"/>
                <w:szCs w:val="27"/>
              </w:rPr>
              <w:t>При ссылке следует писать слово «рисунок» с указанием его номера</w:t>
            </w:r>
          </w:p>
          <w:p w:rsidR="00C55A0C" w:rsidRPr="0020228F" w:rsidRDefault="00C55A0C" w:rsidP="0087147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0228F">
              <w:rPr>
                <w:rFonts w:ascii="Times New Roman" w:hAnsi="Times New Roman" w:cs="Times New Roman"/>
                <w:sz w:val="27"/>
                <w:szCs w:val="27"/>
              </w:rPr>
              <w:t>5. Иллюстративный материал оформляют в соответствии с требованиями ГОСТ 2.105–2019</w:t>
            </w:r>
          </w:p>
        </w:tc>
      </w:tr>
      <w:tr w:rsidR="00C55A0C" w:rsidRPr="0020228F" w:rsidTr="00C55A0C">
        <w:tc>
          <w:tcPr>
            <w:tcW w:w="2376" w:type="dxa"/>
            <w:shd w:val="clear" w:color="auto" w:fill="auto"/>
          </w:tcPr>
          <w:p w:rsidR="00C55A0C" w:rsidRPr="0020228F" w:rsidRDefault="00C55A0C" w:rsidP="0087147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228F">
              <w:rPr>
                <w:rFonts w:ascii="Times New Roman" w:hAnsi="Times New Roman" w:cs="Times New Roman"/>
                <w:sz w:val="27"/>
                <w:szCs w:val="27"/>
              </w:rPr>
              <w:t>Формулы</w:t>
            </w:r>
          </w:p>
        </w:tc>
        <w:tc>
          <w:tcPr>
            <w:tcW w:w="7258" w:type="dxa"/>
            <w:shd w:val="clear" w:color="auto" w:fill="auto"/>
          </w:tcPr>
          <w:p w:rsidR="00C55A0C" w:rsidRPr="0020228F" w:rsidRDefault="00C55A0C" w:rsidP="0087147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0228F">
              <w:rPr>
                <w:rFonts w:ascii="Times New Roman" w:hAnsi="Times New Roman" w:cs="Times New Roman"/>
                <w:sz w:val="27"/>
                <w:szCs w:val="27"/>
              </w:rPr>
              <w:t>1. При оформлении формул в качестве символов используют обозначения, установленные соответствующими национальными стандартами</w:t>
            </w:r>
          </w:p>
          <w:p w:rsidR="00C55A0C" w:rsidRPr="0020228F" w:rsidRDefault="00C55A0C" w:rsidP="0087147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0228F">
              <w:rPr>
                <w:rFonts w:ascii="Times New Roman" w:hAnsi="Times New Roman" w:cs="Times New Roman"/>
                <w:sz w:val="27"/>
                <w:szCs w:val="27"/>
              </w:rPr>
              <w:t>2. Пояснения символов должны быть приведены в тексте или непосредственно под формулой</w:t>
            </w:r>
          </w:p>
          <w:p w:rsidR="00C55A0C" w:rsidRPr="0020228F" w:rsidRDefault="00C55A0C" w:rsidP="0087147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0228F">
              <w:rPr>
                <w:rFonts w:ascii="Times New Roman" w:hAnsi="Times New Roman" w:cs="Times New Roman"/>
                <w:sz w:val="27"/>
                <w:szCs w:val="27"/>
              </w:rPr>
              <w:t>3. Формулы в тексте статьи нумеруют арабскими цифрами сквозной нумерацией или в пределах главы (раздела)</w:t>
            </w:r>
          </w:p>
          <w:p w:rsidR="00C55A0C" w:rsidRPr="0020228F" w:rsidRDefault="00C55A0C" w:rsidP="0087147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0228F">
              <w:rPr>
                <w:rFonts w:ascii="Times New Roman" w:hAnsi="Times New Roman" w:cs="Times New Roman"/>
                <w:sz w:val="27"/>
                <w:szCs w:val="27"/>
              </w:rPr>
              <w:t>4. Номер заключают в круглые скобки и записывают на уровне формулы справа</w:t>
            </w:r>
          </w:p>
          <w:p w:rsidR="00C55A0C" w:rsidRPr="0020228F" w:rsidRDefault="00C55A0C" w:rsidP="0087147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0228F">
              <w:rPr>
                <w:rFonts w:ascii="Times New Roman" w:hAnsi="Times New Roman" w:cs="Times New Roman"/>
                <w:sz w:val="27"/>
                <w:szCs w:val="27"/>
              </w:rPr>
              <w:t>5. Формулы оформляют в соответствии с требованиями ГОСТ 2.105–2019</w:t>
            </w:r>
          </w:p>
        </w:tc>
      </w:tr>
      <w:tr w:rsidR="00C55A0C" w:rsidRPr="0020228F" w:rsidTr="00C55A0C">
        <w:tc>
          <w:tcPr>
            <w:tcW w:w="2376" w:type="dxa"/>
            <w:shd w:val="clear" w:color="auto" w:fill="auto"/>
          </w:tcPr>
          <w:p w:rsidR="00C55A0C" w:rsidRPr="0020228F" w:rsidRDefault="00C55A0C" w:rsidP="0087147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228F">
              <w:rPr>
                <w:rFonts w:ascii="Times New Roman" w:hAnsi="Times New Roman" w:cs="Times New Roman"/>
                <w:sz w:val="27"/>
                <w:szCs w:val="27"/>
              </w:rPr>
              <w:t>Список литературы</w:t>
            </w:r>
          </w:p>
        </w:tc>
        <w:tc>
          <w:tcPr>
            <w:tcW w:w="7258" w:type="dxa"/>
            <w:shd w:val="clear" w:color="auto" w:fill="auto"/>
          </w:tcPr>
          <w:p w:rsidR="00C55A0C" w:rsidRPr="0020228F" w:rsidRDefault="00C55A0C" w:rsidP="0087147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0228F">
              <w:rPr>
                <w:rFonts w:ascii="Times New Roman" w:hAnsi="Times New Roman" w:cs="Times New Roman"/>
                <w:sz w:val="27"/>
                <w:szCs w:val="27"/>
              </w:rPr>
              <w:t>1. Список литературы располагается в конце текста, входит в общий объем статьи, формируется по алфавиту (сначала литература на русском языке, затем на иностранном), и оформляется в соответствии с ГОСТ Р 7.0.100-2018</w:t>
            </w:r>
          </w:p>
          <w:p w:rsidR="00C55A0C" w:rsidRPr="0020228F" w:rsidRDefault="00C55A0C" w:rsidP="0087147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0228F">
              <w:rPr>
                <w:rFonts w:ascii="Times New Roman" w:hAnsi="Times New Roman" w:cs="Times New Roman"/>
                <w:sz w:val="27"/>
                <w:szCs w:val="27"/>
              </w:rPr>
              <w:t>2. Авторов-однофамильцев приводят в алфавите их инициалов, а труды одного автора – в алфавите названий работ</w:t>
            </w:r>
          </w:p>
          <w:p w:rsidR="00C55A0C" w:rsidRPr="0020228F" w:rsidRDefault="00C55A0C" w:rsidP="0087147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0228F">
              <w:rPr>
                <w:rFonts w:ascii="Times New Roman" w:hAnsi="Times New Roman" w:cs="Times New Roman"/>
                <w:sz w:val="27"/>
                <w:szCs w:val="27"/>
              </w:rPr>
              <w:t>3. Список литературы для оригинальной статьи – не менее 5 и не более 15 источников</w:t>
            </w:r>
          </w:p>
        </w:tc>
      </w:tr>
      <w:tr w:rsidR="00C55A0C" w:rsidRPr="0020228F" w:rsidTr="00C55A0C">
        <w:tc>
          <w:tcPr>
            <w:tcW w:w="2376" w:type="dxa"/>
            <w:shd w:val="clear" w:color="auto" w:fill="auto"/>
          </w:tcPr>
          <w:p w:rsidR="00C55A0C" w:rsidRPr="0020228F" w:rsidRDefault="00C55A0C" w:rsidP="0087147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228F">
              <w:rPr>
                <w:rFonts w:ascii="Times New Roman" w:hAnsi="Times New Roman" w:cs="Times New Roman"/>
                <w:sz w:val="27"/>
                <w:szCs w:val="27"/>
              </w:rPr>
              <w:t>Библиографические ссылки</w:t>
            </w:r>
          </w:p>
        </w:tc>
        <w:tc>
          <w:tcPr>
            <w:tcW w:w="7258" w:type="dxa"/>
            <w:shd w:val="clear" w:color="auto" w:fill="auto"/>
          </w:tcPr>
          <w:p w:rsidR="00C55A0C" w:rsidRPr="0020228F" w:rsidRDefault="00C55A0C" w:rsidP="0087147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0228F">
              <w:rPr>
                <w:rFonts w:ascii="Times New Roman" w:hAnsi="Times New Roman" w:cs="Times New Roman"/>
                <w:sz w:val="27"/>
                <w:szCs w:val="27"/>
              </w:rPr>
              <w:t>Библиографические ссылки в тексте статьи следует давать в квадратных скобках в соответствии с нумерацией в списке литературы</w:t>
            </w:r>
          </w:p>
        </w:tc>
      </w:tr>
    </w:tbl>
    <w:p w:rsidR="00C55A0C" w:rsidRPr="00B92924" w:rsidRDefault="00C55A0C" w:rsidP="00C55A0C">
      <w:pPr>
        <w:pStyle w:val="2"/>
        <w:ind w:right="57"/>
        <w:jc w:val="center"/>
        <w:rPr>
          <w:b/>
          <w:bCs/>
          <w:sz w:val="27"/>
          <w:szCs w:val="27"/>
        </w:rPr>
      </w:pPr>
      <w:r w:rsidRPr="00B92924">
        <w:rPr>
          <w:b/>
          <w:bCs/>
          <w:sz w:val="27"/>
          <w:szCs w:val="27"/>
        </w:rPr>
        <w:t>2. Требования к содержанию статьи</w:t>
      </w:r>
    </w:p>
    <w:p w:rsidR="00C55A0C" w:rsidRPr="0020228F" w:rsidRDefault="00C55A0C" w:rsidP="00C55A0C">
      <w:pPr>
        <w:tabs>
          <w:tab w:val="left" w:pos="1276"/>
        </w:tabs>
        <w:ind w:right="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228F">
        <w:rPr>
          <w:rFonts w:ascii="Times New Roman" w:hAnsi="Times New Roman" w:cs="Times New Roman"/>
          <w:sz w:val="27"/>
          <w:szCs w:val="27"/>
        </w:rPr>
        <w:t xml:space="preserve">Статья должна соответствовать современным достижениям науки и практики в рассматриваемой области знаний. Рукопись статьи и материалы для публикации </w:t>
      </w:r>
      <w:r w:rsidRPr="0020228F">
        <w:rPr>
          <w:rFonts w:ascii="Times New Roman" w:hAnsi="Times New Roman" w:cs="Times New Roman"/>
          <w:sz w:val="27"/>
          <w:szCs w:val="27"/>
        </w:rPr>
        <w:lastRenderedPageBreak/>
        <w:t>в журнале должны быть оригинальными не менее, чем на 70% от общего объёма текста. Содержание статьи должно соответствовать ее названию.</w:t>
      </w:r>
    </w:p>
    <w:p w:rsidR="00C55A0C" w:rsidRPr="0020228F" w:rsidRDefault="00C55A0C" w:rsidP="00C55A0C">
      <w:pPr>
        <w:tabs>
          <w:tab w:val="left" w:pos="1276"/>
        </w:tabs>
        <w:ind w:right="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228F">
        <w:rPr>
          <w:rFonts w:ascii="Times New Roman" w:hAnsi="Times New Roman" w:cs="Times New Roman"/>
          <w:sz w:val="27"/>
          <w:szCs w:val="27"/>
        </w:rPr>
        <w:t>Публикуемая статья должна соответствовать следующим требованиям:</w:t>
      </w:r>
    </w:p>
    <w:p w:rsidR="00C55A0C" w:rsidRPr="0020228F" w:rsidRDefault="00C55A0C" w:rsidP="00C55A0C">
      <w:pPr>
        <w:tabs>
          <w:tab w:val="left" w:pos="1276"/>
        </w:tabs>
        <w:ind w:right="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228F">
        <w:rPr>
          <w:rFonts w:ascii="Times New Roman" w:hAnsi="Times New Roman" w:cs="Times New Roman"/>
          <w:sz w:val="27"/>
          <w:szCs w:val="27"/>
        </w:rPr>
        <w:t>актуальности проблематики;</w:t>
      </w:r>
    </w:p>
    <w:p w:rsidR="00C55A0C" w:rsidRPr="0020228F" w:rsidRDefault="00C55A0C" w:rsidP="00C55A0C">
      <w:pPr>
        <w:tabs>
          <w:tab w:val="left" w:pos="1276"/>
        </w:tabs>
        <w:ind w:right="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228F">
        <w:rPr>
          <w:rFonts w:ascii="Times New Roman" w:hAnsi="Times New Roman" w:cs="Times New Roman"/>
          <w:sz w:val="27"/>
          <w:szCs w:val="27"/>
        </w:rPr>
        <w:t>новизны материала;</w:t>
      </w:r>
    </w:p>
    <w:p w:rsidR="00C55A0C" w:rsidRPr="0020228F" w:rsidRDefault="00C55A0C" w:rsidP="00C55A0C">
      <w:pPr>
        <w:tabs>
          <w:tab w:val="left" w:pos="1276"/>
        </w:tabs>
        <w:ind w:right="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228F">
        <w:rPr>
          <w:rFonts w:ascii="Times New Roman" w:hAnsi="Times New Roman" w:cs="Times New Roman"/>
          <w:sz w:val="27"/>
          <w:szCs w:val="27"/>
        </w:rPr>
        <w:t>грамотности и терминологической корректности;</w:t>
      </w:r>
    </w:p>
    <w:p w:rsidR="00C55A0C" w:rsidRPr="0020228F" w:rsidRDefault="00C55A0C" w:rsidP="00C55A0C">
      <w:pPr>
        <w:tabs>
          <w:tab w:val="left" w:pos="1276"/>
        </w:tabs>
        <w:ind w:right="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228F">
        <w:rPr>
          <w:rFonts w:ascii="Times New Roman" w:hAnsi="Times New Roman" w:cs="Times New Roman"/>
          <w:sz w:val="27"/>
          <w:szCs w:val="27"/>
        </w:rPr>
        <w:t>использования современных методов исследования;</w:t>
      </w:r>
    </w:p>
    <w:p w:rsidR="00C55A0C" w:rsidRPr="0020228F" w:rsidRDefault="00C55A0C" w:rsidP="00C55A0C">
      <w:pPr>
        <w:tabs>
          <w:tab w:val="left" w:pos="1276"/>
        </w:tabs>
        <w:ind w:right="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228F">
        <w:rPr>
          <w:rFonts w:ascii="Times New Roman" w:hAnsi="Times New Roman" w:cs="Times New Roman"/>
          <w:sz w:val="27"/>
          <w:szCs w:val="27"/>
        </w:rPr>
        <w:t>корректности математико-статистической обработки результатов;</w:t>
      </w:r>
    </w:p>
    <w:p w:rsidR="00C55A0C" w:rsidRPr="0020228F" w:rsidRDefault="00C55A0C" w:rsidP="00C55A0C">
      <w:pPr>
        <w:tabs>
          <w:tab w:val="left" w:pos="1276"/>
        </w:tabs>
        <w:ind w:right="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228F">
        <w:rPr>
          <w:rFonts w:ascii="Times New Roman" w:hAnsi="Times New Roman" w:cs="Times New Roman"/>
          <w:sz w:val="27"/>
          <w:szCs w:val="27"/>
        </w:rPr>
        <w:t>логичности выводов, вытекающих из материалов работы;</w:t>
      </w:r>
    </w:p>
    <w:p w:rsidR="00C55A0C" w:rsidRPr="0020228F" w:rsidRDefault="00C55A0C" w:rsidP="00C55A0C">
      <w:pPr>
        <w:tabs>
          <w:tab w:val="left" w:pos="1276"/>
        </w:tabs>
        <w:ind w:right="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228F">
        <w:rPr>
          <w:rFonts w:ascii="Times New Roman" w:hAnsi="Times New Roman" w:cs="Times New Roman"/>
          <w:sz w:val="27"/>
          <w:szCs w:val="27"/>
        </w:rPr>
        <w:t>последовательности изложения материала;</w:t>
      </w:r>
    </w:p>
    <w:p w:rsidR="00C55A0C" w:rsidRPr="0020228F" w:rsidRDefault="00C55A0C" w:rsidP="00C55A0C">
      <w:pPr>
        <w:tabs>
          <w:tab w:val="left" w:pos="1276"/>
        </w:tabs>
        <w:ind w:right="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228F">
        <w:rPr>
          <w:rFonts w:ascii="Times New Roman" w:hAnsi="Times New Roman" w:cs="Times New Roman"/>
          <w:sz w:val="27"/>
          <w:szCs w:val="27"/>
        </w:rPr>
        <w:t xml:space="preserve">наглядности и грамотности отображения </w:t>
      </w:r>
      <w:proofErr w:type="spellStart"/>
      <w:r w:rsidRPr="0020228F">
        <w:rPr>
          <w:rFonts w:ascii="Times New Roman" w:hAnsi="Times New Roman" w:cs="Times New Roman"/>
          <w:sz w:val="27"/>
          <w:szCs w:val="27"/>
        </w:rPr>
        <w:t>фактологических</w:t>
      </w:r>
      <w:proofErr w:type="spellEnd"/>
      <w:r w:rsidRPr="0020228F">
        <w:rPr>
          <w:rFonts w:ascii="Times New Roman" w:hAnsi="Times New Roman" w:cs="Times New Roman"/>
          <w:sz w:val="27"/>
          <w:szCs w:val="27"/>
        </w:rPr>
        <w:t xml:space="preserve"> материалов (значений, параметров, величин и т.п. (в том числе достоверности различий), их визуализации и отображения в таблицах, рисунках, графиках, схемах и т.д.);</w:t>
      </w:r>
    </w:p>
    <w:p w:rsidR="00C55A0C" w:rsidRPr="0020228F" w:rsidRDefault="00C55A0C" w:rsidP="00C55A0C">
      <w:pPr>
        <w:tabs>
          <w:tab w:val="left" w:pos="1276"/>
        </w:tabs>
        <w:ind w:right="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228F">
        <w:rPr>
          <w:rFonts w:ascii="Times New Roman" w:hAnsi="Times New Roman" w:cs="Times New Roman"/>
          <w:sz w:val="27"/>
          <w:szCs w:val="27"/>
        </w:rPr>
        <w:t>корректности научного цитирования и грамотности оформления библиографических ссылок и списка литературы.</w:t>
      </w:r>
    </w:p>
    <w:p w:rsidR="00C55A0C" w:rsidRPr="0020228F" w:rsidRDefault="00C55A0C" w:rsidP="00C55A0C">
      <w:pPr>
        <w:ind w:left="57" w:right="57"/>
        <w:jc w:val="right"/>
        <w:rPr>
          <w:rFonts w:ascii="Times New Roman" w:hAnsi="Times New Roman" w:cs="Times New Roman"/>
          <w:sz w:val="27"/>
          <w:szCs w:val="27"/>
        </w:rPr>
      </w:pPr>
      <w:r w:rsidRPr="0020228F">
        <w:rPr>
          <w:rFonts w:ascii="Times New Roman" w:hAnsi="Times New Roman" w:cs="Times New Roman"/>
          <w:sz w:val="27"/>
          <w:szCs w:val="27"/>
        </w:rPr>
        <w:t>Пример оформления статьи</w:t>
      </w:r>
    </w:p>
    <w:p w:rsidR="00C55A0C" w:rsidRPr="00620AC1" w:rsidRDefault="00C55A0C" w:rsidP="00C55A0C">
      <w:pPr>
        <w:ind w:left="57"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C55A0C" w:rsidRPr="00620AC1" w:rsidRDefault="00C55A0C" w:rsidP="00C55A0C">
      <w:pPr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AC1">
        <w:rPr>
          <w:rFonts w:ascii="Times New Roman" w:hAnsi="Times New Roman" w:cs="Times New Roman"/>
          <w:b/>
          <w:sz w:val="28"/>
          <w:szCs w:val="28"/>
        </w:rPr>
        <w:t>ТЕХНОЛОГИЯ ПРИМЕНЕНИЯ РЕГИОНАЛЬНЫХ</w:t>
      </w:r>
    </w:p>
    <w:p w:rsidR="00C55A0C" w:rsidRPr="00620AC1" w:rsidRDefault="00C55A0C" w:rsidP="00C55A0C">
      <w:pPr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AC1">
        <w:rPr>
          <w:rFonts w:ascii="Times New Roman" w:hAnsi="Times New Roman" w:cs="Times New Roman"/>
          <w:b/>
          <w:sz w:val="28"/>
          <w:szCs w:val="28"/>
        </w:rPr>
        <w:t>ИНФОРМАЦИОННЫХ СИСТЕМ И РЕСУРСОВ</w:t>
      </w:r>
    </w:p>
    <w:p w:rsidR="00C55A0C" w:rsidRPr="00620AC1" w:rsidRDefault="00C55A0C" w:rsidP="00C55A0C">
      <w:pPr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AC1">
        <w:rPr>
          <w:rFonts w:ascii="Times New Roman" w:hAnsi="Times New Roman" w:cs="Times New Roman"/>
          <w:b/>
          <w:sz w:val="28"/>
          <w:szCs w:val="28"/>
        </w:rPr>
        <w:t>В РАМКАХ МЕХАНИЗМОВ УПРАВЛЕНИЯ КАЧЕСТВОМ</w:t>
      </w:r>
    </w:p>
    <w:p w:rsidR="00C55A0C" w:rsidRPr="00620AC1" w:rsidRDefault="00C55A0C" w:rsidP="00C55A0C">
      <w:pPr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AC1">
        <w:rPr>
          <w:rFonts w:ascii="Times New Roman" w:hAnsi="Times New Roman" w:cs="Times New Roman"/>
          <w:b/>
          <w:sz w:val="28"/>
          <w:szCs w:val="28"/>
        </w:rPr>
        <w:t>ОБРАЗОВАНИЯ НА ИНСТИТУЦИОНАЛЬНОМ УРОВНЕ</w:t>
      </w:r>
      <w:r w:rsidRPr="00620AC1">
        <w:rPr>
          <w:rFonts w:ascii="Times New Roman" w:hAnsi="Times New Roman" w:cs="Times New Roman"/>
          <w:b/>
          <w:sz w:val="28"/>
          <w:szCs w:val="28"/>
        </w:rPr>
        <w:cr/>
      </w:r>
    </w:p>
    <w:p w:rsidR="00C55A0C" w:rsidRPr="00620AC1" w:rsidRDefault="00C55A0C" w:rsidP="00C55A0C">
      <w:pPr>
        <w:ind w:left="57" w:right="57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20AC1">
        <w:rPr>
          <w:rFonts w:ascii="Times New Roman" w:hAnsi="Times New Roman" w:cs="Times New Roman"/>
          <w:i/>
          <w:sz w:val="28"/>
          <w:szCs w:val="28"/>
        </w:rPr>
        <w:t xml:space="preserve">Т.А. Орехова, Челябинская обл., г. Челябинск </w:t>
      </w:r>
      <w:r w:rsidRPr="00620AC1">
        <w:rPr>
          <w:rFonts w:ascii="Times New Roman" w:hAnsi="Times New Roman" w:cs="Times New Roman"/>
          <w:i/>
          <w:sz w:val="28"/>
          <w:szCs w:val="28"/>
        </w:rPr>
        <w:cr/>
      </w:r>
    </w:p>
    <w:p w:rsidR="00C55A0C" w:rsidRPr="00620AC1" w:rsidRDefault="00C55A0C" w:rsidP="00C55A0C">
      <w:pPr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C1">
        <w:rPr>
          <w:rFonts w:ascii="Times New Roman" w:hAnsi="Times New Roman" w:cs="Times New Roman"/>
          <w:sz w:val="28"/>
          <w:szCs w:val="28"/>
        </w:rPr>
        <w:t>В Челябинской области единство системы оценки качества образования обеспечивается интегративным развитием механизмов управления качеством образования. В данном случае тактическим механизмом работы является применение «сквозных» концепций, процедур, технологических процессов, модельных управленческих 110 решений. Разработанная в 2018 году Концепция информационной политики в системе образования Челябинской области (далее – Концепция), является одной из «сквозных» концепций, которая направлена на обеспечение эффективного функционирования и развития целостной информационно-коммуникационной инфраструктуры системы образования Челябинской области, обеспечивающей конструктивное взаимодействие ее пользователей (органов управления, образовательных организаций, представителей профессионального педагогического сообщества и общественности) при принятии компетентных управленческих решений, направленных на обеспечение качества образования в регионе [1].</w:t>
      </w:r>
    </w:p>
    <w:p w:rsidR="00C55A0C" w:rsidRPr="00620AC1" w:rsidRDefault="00C55A0C" w:rsidP="00C55A0C">
      <w:pPr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A0C" w:rsidRPr="00620AC1" w:rsidRDefault="00C55A0C" w:rsidP="00C55A0C">
      <w:pPr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C1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C55A0C" w:rsidRPr="00620AC1" w:rsidRDefault="00C55A0C" w:rsidP="00C55A0C">
      <w:pPr>
        <w:pStyle w:val="a4"/>
        <w:numPr>
          <w:ilvl w:val="0"/>
          <w:numId w:val="5"/>
        </w:numPr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C1">
        <w:rPr>
          <w:rFonts w:ascii="Times New Roman" w:hAnsi="Times New Roman" w:cs="Times New Roman"/>
          <w:sz w:val="28"/>
          <w:szCs w:val="28"/>
        </w:rPr>
        <w:t xml:space="preserve">Концепция информационной политики в системе образования Челябинской области (приказ Министерства образования и науки Челябинской области от 18.12.2018 года № 03/3669). – </w:t>
      </w:r>
      <w:proofErr w:type="gramStart"/>
      <w:r w:rsidRPr="00620AC1">
        <w:rPr>
          <w:rFonts w:ascii="Times New Roman" w:hAnsi="Times New Roman" w:cs="Times New Roman"/>
          <w:sz w:val="28"/>
          <w:szCs w:val="28"/>
        </w:rPr>
        <w:t>Челябинск :</w:t>
      </w:r>
      <w:proofErr w:type="gramEnd"/>
      <w:r w:rsidRPr="00620AC1">
        <w:rPr>
          <w:rFonts w:ascii="Times New Roman" w:hAnsi="Times New Roman" w:cs="Times New Roman"/>
          <w:sz w:val="28"/>
          <w:szCs w:val="28"/>
        </w:rPr>
        <w:t xml:space="preserve"> РЦОКИО,2018. -73 с. - ISBN 978-5-906- 934-32-1</w:t>
      </w:r>
    </w:p>
    <w:p w:rsidR="00C55A0C" w:rsidRPr="00620AC1" w:rsidRDefault="00C55A0C" w:rsidP="00C55A0C">
      <w:pPr>
        <w:pStyle w:val="a4"/>
        <w:numPr>
          <w:ilvl w:val="0"/>
          <w:numId w:val="5"/>
        </w:numPr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C1">
        <w:rPr>
          <w:rFonts w:ascii="Times New Roman" w:hAnsi="Times New Roman" w:cs="Times New Roman"/>
          <w:sz w:val="28"/>
          <w:szCs w:val="28"/>
        </w:rPr>
        <w:t xml:space="preserve">Концепция (обновленная) региональной системы оценки качества образования (Челябинская область). - 2-изд., </w:t>
      </w:r>
      <w:proofErr w:type="spellStart"/>
      <w:r w:rsidRPr="00620AC1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620AC1">
        <w:rPr>
          <w:rFonts w:ascii="Times New Roman" w:hAnsi="Times New Roman" w:cs="Times New Roman"/>
          <w:sz w:val="28"/>
          <w:szCs w:val="28"/>
        </w:rPr>
        <w:t xml:space="preserve">. и доп. - </w:t>
      </w:r>
      <w:proofErr w:type="gramStart"/>
      <w:r w:rsidRPr="00620AC1">
        <w:rPr>
          <w:rFonts w:ascii="Times New Roman" w:hAnsi="Times New Roman" w:cs="Times New Roman"/>
          <w:sz w:val="28"/>
          <w:szCs w:val="28"/>
        </w:rPr>
        <w:t>Челябинск :</w:t>
      </w:r>
      <w:proofErr w:type="gramEnd"/>
      <w:r w:rsidRPr="00620AC1">
        <w:rPr>
          <w:rFonts w:ascii="Times New Roman" w:hAnsi="Times New Roman" w:cs="Times New Roman"/>
          <w:sz w:val="28"/>
          <w:szCs w:val="28"/>
        </w:rPr>
        <w:t xml:space="preserve"> РЦОКИО, 2020. - 129 с. - ISBN 978-5-906934-42-0</w:t>
      </w:r>
    </w:p>
    <w:p w:rsidR="00C55A0C" w:rsidRPr="00620AC1" w:rsidRDefault="00C55A0C" w:rsidP="00C55A0C">
      <w:pPr>
        <w:pStyle w:val="a4"/>
        <w:numPr>
          <w:ilvl w:val="0"/>
          <w:numId w:val="5"/>
        </w:numPr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C1">
        <w:rPr>
          <w:rFonts w:ascii="Times New Roman" w:hAnsi="Times New Roman" w:cs="Times New Roman"/>
          <w:sz w:val="28"/>
          <w:szCs w:val="28"/>
        </w:rPr>
        <w:lastRenderedPageBreak/>
        <w:t>Методические рекомендации по организации и проведению оценки механизмов управления качеством образования органов местного самоуправления муниципальных районов, городских и муниципальных округов и иных органов, реализующих данные полномочия / Федеральный институт оценки качества образования. – URL: https://fioco.ru/munmeh (дата обращения 26.11.2021).</w:t>
      </w:r>
    </w:p>
    <w:p w:rsidR="00C55A0C" w:rsidRPr="00620AC1" w:rsidRDefault="00C55A0C" w:rsidP="00C55A0C">
      <w:pPr>
        <w:pStyle w:val="a4"/>
        <w:numPr>
          <w:ilvl w:val="0"/>
          <w:numId w:val="5"/>
        </w:numPr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C1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и проведению оценки механизмов управления качеством образования органов местного самоуправления муниципальных районов, городских и муниципальных округов и иных органов, реализующих данные полномочия / Федеральный институт оценки качества образования. – URL: https://fioco.ru/munmeh (дата обращения 26.11.2021).</w:t>
      </w:r>
    </w:p>
    <w:p w:rsidR="00C55A0C" w:rsidRPr="00620AC1" w:rsidRDefault="00C55A0C" w:rsidP="00C55A0C">
      <w:pPr>
        <w:ind w:left="57" w:right="57" w:firstLine="709"/>
        <w:rPr>
          <w:rFonts w:ascii="Times New Roman" w:hAnsi="Times New Roman" w:cs="Times New Roman"/>
          <w:b/>
          <w:sz w:val="28"/>
          <w:szCs w:val="28"/>
        </w:rPr>
      </w:pPr>
    </w:p>
    <w:p w:rsidR="00C55A0C" w:rsidRPr="00620AC1" w:rsidRDefault="00C55A0C" w:rsidP="00C55A0C">
      <w:pPr>
        <w:ind w:left="57" w:right="57" w:firstLine="709"/>
        <w:rPr>
          <w:rFonts w:ascii="Times New Roman" w:hAnsi="Times New Roman" w:cs="Times New Roman"/>
          <w:b/>
          <w:sz w:val="28"/>
          <w:szCs w:val="28"/>
        </w:rPr>
      </w:pPr>
      <w:r w:rsidRPr="00620AC1">
        <w:rPr>
          <w:rFonts w:ascii="Times New Roman" w:hAnsi="Times New Roman" w:cs="Times New Roman"/>
          <w:b/>
          <w:sz w:val="28"/>
          <w:szCs w:val="28"/>
        </w:rPr>
        <w:t>СВЕДЕНИЯ ОБ АВТОРЕ</w:t>
      </w:r>
    </w:p>
    <w:p w:rsidR="00C55A0C" w:rsidRPr="00620AC1" w:rsidRDefault="00C55A0C" w:rsidP="00C55A0C">
      <w:pPr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C1">
        <w:rPr>
          <w:rFonts w:ascii="Times New Roman" w:hAnsi="Times New Roman" w:cs="Times New Roman"/>
          <w:b/>
          <w:sz w:val="28"/>
          <w:szCs w:val="28"/>
        </w:rPr>
        <w:t>ОРЕХОВА ТАМАРА АНАТОЛЬЕВНА</w:t>
      </w:r>
      <w:r w:rsidRPr="00620AC1">
        <w:rPr>
          <w:rFonts w:ascii="Times New Roman" w:hAnsi="Times New Roman" w:cs="Times New Roman"/>
          <w:sz w:val="28"/>
          <w:szCs w:val="28"/>
        </w:rPr>
        <w:t>, начальник отдела ведомственных информационных систем и цифровой трансформации ГБУ ДПО «Региональный центр оценки качества и информатизации образования», Челябинская обл., г. Челябинск</w:t>
      </w:r>
    </w:p>
    <w:p w:rsidR="00C55A0C" w:rsidRPr="00CF0FDC" w:rsidRDefault="00C55A0C" w:rsidP="00C55A0C">
      <w:pPr>
        <w:ind w:left="57" w:right="57" w:firstLine="709"/>
        <w:rPr>
          <w:rFonts w:ascii="Times New Roman" w:hAnsi="Times New Roman" w:cs="Times New Roman"/>
        </w:rPr>
      </w:pPr>
    </w:p>
    <w:p w:rsidR="00C55A0C" w:rsidRDefault="00C55A0C" w:rsidP="00C55A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55A0C" w:rsidRPr="0020228F" w:rsidRDefault="00C55A0C" w:rsidP="00C55A0C">
      <w:pPr>
        <w:pStyle w:val="a4"/>
        <w:ind w:left="0" w:right="5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0228F">
        <w:rPr>
          <w:rFonts w:ascii="Times New Roman" w:hAnsi="Times New Roman" w:cs="Times New Roman"/>
          <w:b/>
          <w:sz w:val="27"/>
          <w:szCs w:val="27"/>
        </w:rPr>
        <w:lastRenderedPageBreak/>
        <w:t>Требования к докладу, в том числе в режиме онлайн</w:t>
      </w:r>
    </w:p>
    <w:p w:rsidR="00C55A0C" w:rsidRPr="0020228F" w:rsidRDefault="00C55A0C" w:rsidP="00C55A0C">
      <w:pPr>
        <w:ind w:right="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228F">
        <w:rPr>
          <w:rFonts w:ascii="Times New Roman" w:hAnsi="Times New Roman" w:cs="Times New Roman"/>
          <w:sz w:val="27"/>
          <w:szCs w:val="27"/>
        </w:rPr>
        <w:t>1. Доклад не более 10 минут.</w:t>
      </w:r>
    </w:p>
    <w:p w:rsidR="00C55A0C" w:rsidRPr="0020228F" w:rsidRDefault="00C55A0C" w:rsidP="00C55A0C">
      <w:pPr>
        <w:ind w:right="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228F">
        <w:rPr>
          <w:rFonts w:ascii="Times New Roman" w:hAnsi="Times New Roman" w:cs="Times New Roman"/>
          <w:sz w:val="27"/>
          <w:szCs w:val="27"/>
        </w:rPr>
        <w:t xml:space="preserve">2. Для доклада в режиме онлайн важно выполнение следующих требований: </w:t>
      </w:r>
    </w:p>
    <w:p w:rsidR="00C55A0C" w:rsidRPr="0020228F" w:rsidRDefault="00C55A0C" w:rsidP="00C55A0C">
      <w:pPr>
        <w:ind w:right="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228F">
        <w:rPr>
          <w:rFonts w:ascii="Times New Roman" w:hAnsi="Times New Roman" w:cs="Times New Roman"/>
          <w:sz w:val="27"/>
          <w:szCs w:val="27"/>
        </w:rPr>
        <w:t xml:space="preserve">соединение с роутером / провайдером по проводу – не </w:t>
      </w:r>
      <w:proofErr w:type="spellStart"/>
      <w:r w:rsidRPr="0020228F">
        <w:rPr>
          <w:rFonts w:ascii="Times New Roman" w:hAnsi="Times New Roman" w:cs="Times New Roman"/>
          <w:sz w:val="27"/>
          <w:szCs w:val="27"/>
        </w:rPr>
        <w:t>Wi-Fi</w:t>
      </w:r>
      <w:proofErr w:type="spellEnd"/>
      <w:r w:rsidRPr="0020228F">
        <w:rPr>
          <w:rFonts w:ascii="Times New Roman" w:hAnsi="Times New Roman" w:cs="Times New Roman"/>
          <w:sz w:val="27"/>
          <w:szCs w:val="27"/>
        </w:rPr>
        <w:t xml:space="preserve"> соединение (обязательно);</w:t>
      </w:r>
    </w:p>
    <w:p w:rsidR="00C55A0C" w:rsidRPr="0020228F" w:rsidRDefault="00C55A0C" w:rsidP="00C55A0C">
      <w:pPr>
        <w:ind w:right="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228F">
        <w:rPr>
          <w:rFonts w:ascii="Times New Roman" w:hAnsi="Times New Roman" w:cs="Times New Roman"/>
          <w:sz w:val="27"/>
          <w:szCs w:val="27"/>
        </w:rPr>
        <w:t>симметричный канал не менее 10 мегабит/секунду (обязательно);</w:t>
      </w:r>
    </w:p>
    <w:p w:rsidR="00C55A0C" w:rsidRPr="0028351B" w:rsidRDefault="00C55A0C" w:rsidP="00C55A0C">
      <w:pPr>
        <w:ind w:right="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351B">
        <w:rPr>
          <w:rFonts w:ascii="Times New Roman" w:hAnsi="Times New Roman" w:cs="Times New Roman"/>
          <w:sz w:val="27"/>
          <w:szCs w:val="27"/>
        </w:rPr>
        <w:t>наличие веб-камеры с качеством изображения не менее 720р (обязательно);</w:t>
      </w:r>
    </w:p>
    <w:p w:rsidR="00C55A0C" w:rsidRPr="0028351B" w:rsidRDefault="00C55A0C" w:rsidP="00C55A0C">
      <w:pPr>
        <w:ind w:right="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351B">
        <w:rPr>
          <w:rFonts w:ascii="Times New Roman" w:hAnsi="Times New Roman" w:cs="Times New Roman"/>
          <w:sz w:val="27"/>
          <w:szCs w:val="27"/>
        </w:rPr>
        <w:t>наличие наушников (обязательно для ноутбуков и стационарных компьютеров);</w:t>
      </w:r>
    </w:p>
    <w:p w:rsidR="00C55A0C" w:rsidRPr="0028351B" w:rsidRDefault="00C55A0C" w:rsidP="00C55A0C">
      <w:pPr>
        <w:ind w:right="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351B">
        <w:rPr>
          <w:rFonts w:ascii="Times New Roman" w:hAnsi="Times New Roman" w:cs="Times New Roman"/>
          <w:sz w:val="27"/>
          <w:szCs w:val="27"/>
        </w:rPr>
        <w:t>наличие направленного микрофона (желательно), если нет, то встроенный в веб-камеру и обязательное нахождение непосредственно перед микрофоном в наушниках (не в конце или середине класса/зала, а перед ним);</w:t>
      </w:r>
    </w:p>
    <w:p w:rsidR="00C55A0C" w:rsidRPr="0028351B" w:rsidRDefault="00C55A0C" w:rsidP="00C55A0C">
      <w:pPr>
        <w:ind w:right="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351B">
        <w:rPr>
          <w:rFonts w:ascii="Times New Roman" w:hAnsi="Times New Roman" w:cs="Times New Roman"/>
          <w:sz w:val="27"/>
          <w:szCs w:val="27"/>
        </w:rPr>
        <w:t xml:space="preserve">при нахождении микрофона в зале – убедиться, что область захвата микрофона не находятся на линии с выводом звука в помещение источниками звука (колонки, динамики и </w:t>
      </w:r>
      <w:proofErr w:type="spellStart"/>
      <w:r w:rsidRPr="0028351B">
        <w:rPr>
          <w:rFonts w:ascii="Times New Roman" w:hAnsi="Times New Roman" w:cs="Times New Roman"/>
          <w:sz w:val="27"/>
          <w:szCs w:val="27"/>
        </w:rPr>
        <w:t>т.д</w:t>
      </w:r>
      <w:proofErr w:type="spellEnd"/>
      <w:r w:rsidRPr="0028351B">
        <w:rPr>
          <w:rFonts w:ascii="Times New Roman" w:hAnsi="Times New Roman" w:cs="Times New Roman"/>
          <w:sz w:val="27"/>
          <w:szCs w:val="27"/>
        </w:rPr>
        <w:t>);</w:t>
      </w:r>
    </w:p>
    <w:p w:rsidR="00C55A0C" w:rsidRPr="0020228F" w:rsidRDefault="00C55A0C" w:rsidP="00C55A0C">
      <w:pPr>
        <w:ind w:right="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351B">
        <w:rPr>
          <w:rFonts w:ascii="Times New Roman" w:hAnsi="Times New Roman" w:cs="Times New Roman"/>
          <w:sz w:val="27"/>
          <w:szCs w:val="27"/>
        </w:rPr>
        <w:t>подключение производить с компьютера с установленными последними обновлениями и с актуальной версией ПО.</w:t>
      </w:r>
    </w:p>
    <w:p w:rsidR="00C55A0C" w:rsidRPr="0020228F" w:rsidRDefault="00C55A0C" w:rsidP="00C55A0C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C55A0C" w:rsidRPr="0020228F" w:rsidRDefault="00C55A0C" w:rsidP="00C55A0C">
      <w:pPr>
        <w:ind w:left="57" w:right="57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20228F">
        <w:rPr>
          <w:rFonts w:ascii="Times New Roman" w:eastAsia="Calibri" w:hAnsi="Times New Roman" w:cs="Times New Roman"/>
          <w:b/>
          <w:sz w:val="27"/>
          <w:szCs w:val="27"/>
        </w:rPr>
        <w:t>Требования к видеозаписи доклада</w:t>
      </w:r>
    </w:p>
    <w:p w:rsidR="00C55A0C" w:rsidRPr="0020228F" w:rsidRDefault="00C55A0C" w:rsidP="00C55A0C">
      <w:pPr>
        <w:ind w:left="57" w:right="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228F">
        <w:rPr>
          <w:rFonts w:ascii="Times New Roman" w:hAnsi="Times New Roman" w:cs="Times New Roman"/>
          <w:sz w:val="27"/>
          <w:szCs w:val="27"/>
        </w:rPr>
        <w:t xml:space="preserve">1. Общие требования </w:t>
      </w:r>
    </w:p>
    <w:p w:rsidR="00C55A0C" w:rsidRPr="0020228F" w:rsidRDefault="00C55A0C" w:rsidP="00C55A0C">
      <w:pPr>
        <w:ind w:left="57" w:right="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228F">
        <w:rPr>
          <w:rFonts w:ascii="Times New Roman" w:hAnsi="Times New Roman" w:cs="Times New Roman"/>
          <w:sz w:val="27"/>
          <w:szCs w:val="27"/>
        </w:rPr>
        <w:t>1.1. Видеозапись производится с микрофоном. Звук записывается в реальном времени вместе с видео. Звук должен быть равномерной громкости, без шумов. Отдельная запись звука с последующим наложением не допускается.</w:t>
      </w:r>
    </w:p>
    <w:p w:rsidR="00C55A0C" w:rsidRPr="0020228F" w:rsidRDefault="00C55A0C" w:rsidP="00C55A0C">
      <w:pPr>
        <w:ind w:left="57" w:right="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228F">
        <w:rPr>
          <w:rFonts w:ascii="Times New Roman" w:hAnsi="Times New Roman" w:cs="Times New Roman"/>
          <w:sz w:val="27"/>
          <w:szCs w:val="27"/>
        </w:rPr>
        <w:t>1.2. Фон на заднем плане выступающего желательно подобрать однотонный и неподвижный.</w:t>
      </w:r>
    </w:p>
    <w:p w:rsidR="00C55A0C" w:rsidRPr="0020228F" w:rsidRDefault="00C55A0C" w:rsidP="00C55A0C">
      <w:pPr>
        <w:ind w:left="57" w:right="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228F">
        <w:rPr>
          <w:rFonts w:ascii="Times New Roman" w:hAnsi="Times New Roman" w:cs="Times New Roman"/>
          <w:sz w:val="27"/>
          <w:szCs w:val="27"/>
        </w:rPr>
        <w:t>1.3. Следует соблюдать цветовой баланс изображения, стремиться к созданию целостного образа, исключить «лишние детали».</w:t>
      </w:r>
    </w:p>
    <w:p w:rsidR="00C55A0C" w:rsidRPr="0020228F" w:rsidRDefault="00C55A0C" w:rsidP="00C55A0C">
      <w:pPr>
        <w:ind w:left="57" w:right="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228F">
        <w:rPr>
          <w:rFonts w:ascii="Times New Roman" w:hAnsi="Times New Roman" w:cs="Times New Roman"/>
          <w:sz w:val="27"/>
          <w:szCs w:val="27"/>
        </w:rPr>
        <w:t>1.4. Расположение оператора должно быть статичным. Желательно пользоваться штативом.</w:t>
      </w:r>
    </w:p>
    <w:p w:rsidR="00C55A0C" w:rsidRPr="0020228F" w:rsidRDefault="00C55A0C" w:rsidP="00C55A0C">
      <w:pPr>
        <w:ind w:left="57" w:right="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228F">
        <w:rPr>
          <w:rFonts w:ascii="Times New Roman" w:hAnsi="Times New Roman" w:cs="Times New Roman"/>
          <w:sz w:val="27"/>
          <w:szCs w:val="27"/>
        </w:rPr>
        <w:t>2. Технические требования</w:t>
      </w:r>
    </w:p>
    <w:p w:rsidR="00C55A0C" w:rsidRPr="0020228F" w:rsidRDefault="00C55A0C" w:rsidP="00C55A0C">
      <w:pPr>
        <w:ind w:left="57" w:right="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228F">
        <w:rPr>
          <w:rFonts w:ascii="Times New Roman" w:hAnsi="Times New Roman" w:cs="Times New Roman"/>
          <w:sz w:val="27"/>
          <w:szCs w:val="27"/>
        </w:rPr>
        <w:t>2.1. Формат видео –MPEG-4.</w:t>
      </w:r>
    </w:p>
    <w:p w:rsidR="00C55A0C" w:rsidRPr="0020228F" w:rsidRDefault="00C55A0C" w:rsidP="00C55A0C">
      <w:pPr>
        <w:ind w:left="57" w:right="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228F">
        <w:rPr>
          <w:rFonts w:ascii="Times New Roman" w:hAnsi="Times New Roman" w:cs="Times New Roman"/>
          <w:sz w:val="27"/>
          <w:szCs w:val="27"/>
        </w:rPr>
        <w:t>2.2. Разрешение видео – не менее 1280x720.</w:t>
      </w:r>
    </w:p>
    <w:p w:rsidR="00C55A0C" w:rsidRPr="0020228F" w:rsidRDefault="00C55A0C" w:rsidP="00C55A0C">
      <w:pPr>
        <w:ind w:left="57" w:right="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228F">
        <w:rPr>
          <w:rFonts w:ascii="Times New Roman" w:hAnsi="Times New Roman" w:cs="Times New Roman"/>
          <w:sz w:val="27"/>
          <w:szCs w:val="27"/>
        </w:rPr>
        <w:t>2.3. Соотношение сторон экрана – 16:9.</w:t>
      </w:r>
    </w:p>
    <w:p w:rsidR="00C55A0C" w:rsidRPr="0020228F" w:rsidRDefault="00C55A0C" w:rsidP="00C55A0C">
      <w:pPr>
        <w:ind w:left="57" w:right="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228F">
        <w:rPr>
          <w:rFonts w:ascii="Times New Roman" w:hAnsi="Times New Roman" w:cs="Times New Roman"/>
          <w:sz w:val="27"/>
          <w:szCs w:val="27"/>
        </w:rPr>
        <w:t>2.4. Длительность видео – 7-10 мин.</w:t>
      </w:r>
    </w:p>
    <w:p w:rsidR="00C55A0C" w:rsidRPr="0020228F" w:rsidRDefault="00C55A0C" w:rsidP="00C55A0C">
      <w:pPr>
        <w:ind w:left="57" w:right="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228F">
        <w:rPr>
          <w:rFonts w:ascii="Times New Roman" w:hAnsi="Times New Roman" w:cs="Times New Roman"/>
          <w:sz w:val="27"/>
          <w:szCs w:val="27"/>
        </w:rPr>
        <w:t>3. Требования к содержанию видеозаписи</w:t>
      </w:r>
    </w:p>
    <w:p w:rsidR="00C55A0C" w:rsidRPr="0020228F" w:rsidRDefault="00C55A0C" w:rsidP="00C55A0C">
      <w:pPr>
        <w:ind w:left="57" w:right="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228F">
        <w:rPr>
          <w:rFonts w:ascii="Times New Roman" w:hAnsi="Times New Roman" w:cs="Times New Roman"/>
          <w:sz w:val="27"/>
          <w:szCs w:val="27"/>
        </w:rPr>
        <w:t>3.</w:t>
      </w:r>
      <w:bookmarkStart w:id="0" w:name="_GoBack"/>
      <w:bookmarkEnd w:id="0"/>
      <w:r w:rsidRPr="0020228F">
        <w:rPr>
          <w:rFonts w:ascii="Times New Roman" w:hAnsi="Times New Roman" w:cs="Times New Roman"/>
          <w:sz w:val="27"/>
          <w:szCs w:val="27"/>
        </w:rPr>
        <w:t>1. Логическая последовательность изложения материала.</w:t>
      </w:r>
    </w:p>
    <w:p w:rsidR="00C55A0C" w:rsidRPr="0020228F" w:rsidRDefault="00C55A0C" w:rsidP="00C55A0C">
      <w:pPr>
        <w:ind w:left="57" w:right="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228F">
        <w:rPr>
          <w:rFonts w:ascii="Times New Roman" w:hAnsi="Times New Roman" w:cs="Times New Roman"/>
          <w:sz w:val="27"/>
          <w:szCs w:val="27"/>
        </w:rPr>
        <w:t>3.2. Соответствие содержания выступления заявленной теме и предлагаемому видеоряду (презентации, видеоролику и др.).</w:t>
      </w:r>
    </w:p>
    <w:p w:rsidR="00C55A0C" w:rsidRPr="0020228F" w:rsidRDefault="00C55A0C" w:rsidP="00C55A0C">
      <w:pPr>
        <w:ind w:left="57" w:right="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228F">
        <w:rPr>
          <w:rFonts w:ascii="Times New Roman" w:hAnsi="Times New Roman" w:cs="Times New Roman"/>
          <w:sz w:val="27"/>
          <w:szCs w:val="27"/>
        </w:rPr>
        <w:t>3.3. Соблюдение речевых норм и правил.</w:t>
      </w:r>
    </w:p>
    <w:p w:rsidR="00C55A0C" w:rsidRPr="0020228F" w:rsidRDefault="00C55A0C" w:rsidP="00C55A0C">
      <w:pPr>
        <w:ind w:left="57" w:right="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228F">
        <w:rPr>
          <w:rFonts w:ascii="Times New Roman" w:hAnsi="Times New Roman" w:cs="Times New Roman"/>
          <w:sz w:val="27"/>
          <w:szCs w:val="27"/>
        </w:rPr>
        <w:t>4. Представление видеозаписи</w:t>
      </w:r>
    </w:p>
    <w:p w:rsidR="00C55A0C" w:rsidRPr="0020228F" w:rsidRDefault="00C55A0C" w:rsidP="00C55A0C">
      <w:pPr>
        <w:ind w:left="57" w:right="57" w:firstLine="709"/>
        <w:jc w:val="both"/>
        <w:rPr>
          <w:rStyle w:val="a3"/>
          <w:rFonts w:ascii="Times New Roman" w:hAnsi="Times New Roman" w:cs="Times New Roman"/>
          <w:sz w:val="27"/>
          <w:szCs w:val="27"/>
        </w:rPr>
      </w:pPr>
      <w:r w:rsidRPr="0020228F">
        <w:rPr>
          <w:rFonts w:ascii="Times New Roman" w:hAnsi="Times New Roman" w:cs="Times New Roman"/>
          <w:sz w:val="27"/>
          <w:szCs w:val="27"/>
        </w:rPr>
        <w:t>4.1. Ссылка на видеозапись, размещенную в открытом доступе на любом облачном сервисе, отправляется по e-</w:t>
      </w:r>
      <w:proofErr w:type="spellStart"/>
      <w:r w:rsidRPr="0020228F">
        <w:rPr>
          <w:rFonts w:ascii="Times New Roman" w:hAnsi="Times New Roman" w:cs="Times New Roman"/>
          <w:sz w:val="27"/>
          <w:szCs w:val="27"/>
        </w:rPr>
        <w:t>mail</w:t>
      </w:r>
      <w:proofErr w:type="spellEnd"/>
      <w:r w:rsidRPr="0020228F">
        <w:rPr>
          <w:rFonts w:ascii="Times New Roman" w:hAnsi="Times New Roman" w:cs="Times New Roman"/>
          <w:sz w:val="27"/>
          <w:szCs w:val="27"/>
        </w:rPr>
        <w:t xml:space="preserve">: </w:t>
      </w:r>
      <w:hyperlink r:id="rId5" w:history="1">
        <w:r w:rsidRPr="0020228F">
          <w:rPr>
            <w:rStyle w:val="a3"/>
            <w:rFonts w:ascii="Times New Roman" w:hAnsi="Times New Roman" w:cs="Times New Roman"/>
            <w:sz w:val="27"/>
            <w:szCs w:val="27"/>
          </w:rPr>
          <w:t>https://conf.chiro74.ru/</w:t>
        </w:r>
      </w:hyperlink>
      <w:r w:rsidRPr="0020228F">
        <w:rPr>
          <w:rFonts w:ascii="Times New Roman" w:hAnsi="Times New Roman" w:cs="Times New Roman"/>
          <w:sz w:val="27"/>
          <w:szCs w:val="27"/>
        </w:rPr>
        <w:t xml:space="preserve"> не позднее 2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20228F">
        <w:rPr>
          <w:rFonts w:ascii="Times New Roman" w:hAnsi="Times New Roman" w:cs="Times New Roman"/>
          <w:sz w:val="27"/>
          <w:szCs w:val="27"/>
        </w:rPr>
        <w:t xml:space="preserve"> ноября 202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20228F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C55A0C" w:rsidRPr="0020228F" w:rsidRDefault="00C55A0C" w:rsidP="00C55A0C">
      <w:pPr>
        <w:ind w:left="57" w:right="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D31A8">
        <w:rPr>
          <w:rStyle w:val="a3"/>
          <w:rFonts w:ascii="Times New Roman" w:hAnsi="Times New Roman" w:cs="Times New Roman"/>
          <w:color w:val="0D0D0D" w:themeColor="text1" w:themeTint="F2"/>
          <w:sz w:val="27"/>
          <w:szCs w:val="27"/>
          <w:u w:val="none"/>
        </w:rPr>
        <w:t xml:space="preserve">4.2. </w:t>
      </w:r>
      <w:r w:rsidRPr="0020228F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В</w:t>
      </w:r>
      <w:r w:rsidRPr="0020228F">
        <w:rPr>
          <w:rFonts w:ascii="Times New Roman" w:hAnsi="Times New Roman" w:cs="Times New Roman"/>
          <w:sz w:val="27"/>
          <w:szCs w:val="27"/>
        </w:rPr>
        <w:t xml:space="preserve"> сопроводительном письме указывается Ф.И.О. выступающего полностью, место работы, должность, ученая степень и звание.</w:t>
      </w:r>
    </w:p>
    <w:p w:rsidR="00C55A0C" w:rsidRDefault="00C55A0C" w:rsidP="00C55A0C">
      <w:pPr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7"/>
          <w:szCs w:val="27"/>
        </w:rPr>
      </w:pPr>
      <w:r w:rsidRPr="0020228F">
        <w:rPr>
          <w:rFonts w:ascii="Times New Roman" w:eastAsia="Calibri" w:hAnsi="Times New Roman" w:cs="Times New Roman"/>
          <w:color w:val="0D0D0D" w:themeColor="text1" w:themeTint="F2"/>
          <w:sz w:val="27"/>
          <w:szCs w:val="27"/>
        </w:rPr>
        <w:t>Обращаем внимание, что материалы, не прошедшие электронную регистрацию, оформленные с нарушением требований, поступившие после указанных сроков или получившие отрицательное заключение рецензента, организационным комитетом конференции не рассматриваются, не публикуются и не возвращаются.</w:t>
      </w:r>
    </w:p>
    <w:sectPr w:rsidR="00C55A0C" w:rsidSect="00C55A0C">
      <w:pgSz w:w="11906" w:h="16838"/>
      <w:pgMar w:top="709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6220"/>
    <w:multiLevelType w:val="hybridMultilevel"/>
    <w:tmpl w:val="3FE816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549543F"/>
    <w:multiLevelType w:val="hybridMultilevel"/>
    <w:tmpl w:val="8F9CECB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1553DD"/>
    <w:multiLevelType w:val="hybridMultilevel"/>
    <w:tmpl w:val="28E2C008"/>
    <w:lvl w:ilvl="0" w:tplc="3612C5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75218C"/>
    <w:multiLevelType w:val="hybridMultilevel"/>
    <w:tmpl w:val="1B5E4280"/>
    <w:lvl w:ilvl="0" w:tplc="B53E83A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F64A2"/>
    <w:multiLevelType w:val="hybridMultilevel"/>
    <w:tmpl w:val="8C68DC9C"/>
    <w:lvl w:ilvl="0" w:tplc="3474C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F3"/>
    <w:rsid w:val="00041698"/>
    <w:rsid w:val="000507AC"/>
    <w:rsid w:val="000D6EAC"/>
    <w:rsid w:val="001B26E0"/>
    <w:rsid w:val="00354470"/>
    <w:rsid w:val="004053A5"/>
    <w:rsid w:val="00444157"/>
    <w:rsid w:val="00551E66"/>
    <w:rsid w:val="005E578B"/>
    <w:rsid w:val="006241B1"/>
    <w:rsid w:val="007D31A8"/>
    <w:rsid w:val="008300C7"/>
    <w:rsid w:val="008F3077"/>
    <w:rsid w:val="00B67EF3"/>
    <w:rsid w:val="00B84355"/>
    <w:rsid w:val="00C55A0C"/>
    <w:rsid w:val="00D2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90F9F-594F-48E7-9D53-9DB98646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3A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78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F307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41698"/>
    <w:rPr>
      <w:color w:val="954F72" w:themeColor="followedHyperlink"/>
      <w:u w:val="single"/>
    </w:rPr>
  </w:style>
  <w:style w:type="paragraph" w:customStyle="1" w:styleId="2">
    <w:name w:val="Обычный2"/>
    <w:rsid w:val="00624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uiPriority w:val="39"/>
    <w:rsid w:val="00C55A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6"/>
    <w:uiPriority w:val="39"/>
    <w:rsid w:val="00C55A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eric">
    <w:name w:val="numeric"/>
    <w:basedOn w:val="a0"/>
    <w:rsid w:val="00C55A0C"/>
  </w:style>
  <w:style w:type="table" w:styleId="a6">
    <w:name w:val="Table Grid"/>
    <w:basedOn w:val="a1"/>
    <w:uiPriority w:val="39"/>
    <w:rsid w:val="00C55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0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f.chiro7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RCOKIO</Company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Школьникова Марина Юрьевна</dc:creator>
  <cp:keywords/>
  <dc:description/>
  <cp:lastModifiedBy>Золина Светлана Гирфановна</cp:lastModifiedBy>
  <cp:revision>3</cp:revision>
  <dcterms:created xsi:type="dcterms:W3CDTF">2024-10-08T10:25:00Z</dcterms:created>
  <dcterms:modified xsi:type="dcterms:W3CDTF">2024-10-08T10:29:00Z</dcterms:modified>
</cp:coreProperties>
</file>